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7C" w:rsidRPr="00FB5072" w:rsidRDefault="00C4017C" w:rsidP="00C4017C">
      <w:pPr>
        <w:jc w:val="center"/>
        <w:rPr>
          <w:b/>
          <w:i/>
        </w:rPr>
      </w:pPr>
      <w:r w:rsidRPr="00FB5072">
        <w:rPr>
          <w:b/>
          <w:i/>
        </w:rPr>
        <w:t>Diego Valeri</w:t>
      </w:r>
    </w:p>
    <w:p w:rsidR="00C4017C" w:rsidRPr="00FB5072" w:rsidRDefault="00C4017C" w:rsidP="00C4017C">
      <w:pPr>
        <w:jc w:val="center"/>
        <w:rPr>
          <w:b/>
          <w:i/>
        </w:rPr>
      </w:pPr>
      <w:r w:rsidRPr="00FB5072">
        <w:rPr>
          <w:b/>
          <w:i/>
        </w:rPr>
        <w:t>La gioia perfetta</w:t>
      </w:r>
    </w:p>
    <w:p w:rsidR="00C4017C" w:rsidRPr="00C4017C" w:rsidRDefault="00C4017C" w:rsidP="00C4017C">
      <w:pPr>
        <w:jc w:val="center"/>
        <w:rPr>
          <w:i/>
          <w:sz w:val="20"/>
          <w:szCs w:val="20"/>
        </w:rPr>
      </w:pPr>
    </w:p>
    <w:p w:rsidR="00C4017C" w:rsidRDefault="00C4017C" w:rsidP="00C4017C">
      <w:r w:rsidRPr="00FB5072">
        <w:rPr>
          <w:b/>
          <w:i/>
        </w:rPr>
        <w:t>Parafrasi</w:t>
      </w:r>
      <w:r>
        <w:t>: Dentro un vicolo povero e abbandonato anche un giorno di maggio appare triste! Di tanto sole che c’è (a maggio) (nel vicolo) non entra neppure un raggio di luce; con tante rondini che ci sono, non ce ne entra neppure una in volo.</w:t>
      </w:r>
    </w:p>
    <w:p w:rsidR="00C4017C" w:rsidRDefault="00C4017C" w:rsidP="00C4017C">
      <w:r>
        <w:t xml:space="preserve">Eppure, in quell’ambiente squallido, in quell’atmosfera di oscurità e di noia malinconica e pesante, c’era nell’aria un profumo di fiori, un accenno di gioia pura e intensa.  </w:t>
      </w:r>
    </w:p>
    <w:p w:rsidR="00C4017C" w:rsidRDefault="00C4017C" w:rsidP="00C4017C">
      <w:r>
        <w:t>C’erano tante rose su un davanzale di una finestra che comunicavano allegria come spose pronte al matrimonio.</w:t>
      </w:r>
    </w:p>
    <w:p w:rsidR="00C4017C" w:rsidRDefault="00C4017C" w:rsidP="00C4017C">
      <w:r>
        <w:t>Seduto sui gradini di una povera casa stava un bambino molto piccolo che aveva grandi occhi luminosi.</w:t>
      </w:r>
    </w:p>
    <w:p w:rsidR="00C4017C" w:rsidRDefault="00C4017C" w:rsidP="00C4017C">
      <w:r>
        <w:t>Dall’alto veniva una voce, molto calma e pura,  di una mamma che cantava una ninna nanna al proprio bambino.</w:t>
      </w:r>
    </w:p>
    <w:p w:rsidR="00C4017C" w:rsidRPr="00C4017C" w:rsidRDefault="00C4017C" w:rsidP="00C4017C">
      <w:pPr>
        <w:jc w:val="center"/>
        <w:rPr>
          <w:i/>
        </w:rPr>
      </w:pPr>
      <w:r w:rsidRPr="00C4017C">
        <w:rPr>
          <w:i/>
        </w:rPr>
        <w:t>Finisci la parafrasi!</w:t>
      </w:r>
    </w:p>
    <w:p w:rsidR="00C4017C" w:rsidRDefault="00C4017C" w:rsidP="00C4017C"/>
    <w:p w:rsidR="00C4017C" w:rsidRDefault="00C4017C" w:rsidP="00C4017C"/>
    <w:p w:rsidR="00C901D4" w:rsidRDefault="00C901D4"/>
    <w:sectPr w:rsidR="00C901D4" w:rsidSect="007D1898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F" w:rsidRPr="002E6C7F" w:rsidRDefault="003E2B63" w:rsidP="002E6C7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214316"/>
        <w:docPartObj>
          <w:docPartGallery w:val="Page Numbers (Margins)"/>
          <w:docPartUnique/>
        </w:docPartObj>
      </w:sdtPr>
      <w:sdtEndPr/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1025" style="position:absolute;left:0;text-align:left;margin-left:0;margin-top:162.75pt;width:38.45pt;height:18.7pt;z-index:251658240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786124" w:rsidRDefault="003E2B63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E16CB" w:rsidRPr="002E16CB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2E6C7F">
      <w:rPr>
        <w:i/>
        <w:color w:val="A6A6A6" w:themeColor="background1" w:themeShade="A6"/>
        <w:sz w:val="24"/>
        <w:szCs w:val="24"/>
      </w:rPr>
      <w:t>italiano - poesia</w:t>
    </w:r>
  </w:p>
  <w:p w:rsidR="002E6C7F" w:rsidRDefault="003E2B6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4017C"/>
    <w:rsid w:val="001E20DB"/>
    <w:rsid w:val="00243BC0"/>
    <w:rsid w:val="002A4784"/>
    <w:rsid w:val="002E16CB"/>
    <w:rsid w:val="003A3502"/>
    <w:rsid w:val="003E2B63"/>
    <w:rsid w:val="00656231"/>
    <w:rsid w:val="00C4017C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17C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01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17C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C4017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2014-03-09T08:20:00Z</dcterms:created>
  <dcterms:modified xsi:type="dcterms:W3CDTF">2014-03-09T08:24:00Z</dcterms:modified>
</cp:coreProperties>
</file>